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222" w:rsidRDefault="000D1222">
      <w:pPr>
        <w:rPr>
          <w:rFonts w:asciiTheme="majorHAnsi" w:hAnsiTheme="majorHAnsi"/>
        </w:rPr>
      </w:pPr>
      <w:r>
        <w:rPr>
          <w:rFonts w:asciiTheme="majorHAnsi" w:hAnsiTheme="majorHAnsi"/>
          <w:noProof/>
        </w:rPr>
        <w:drawing>
          <wp:inline distT="0" distB="0" distL="0" distR="0">
            <wp:extent cx="1362075" cy="111663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RAlogoL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2993" cy="1117391"/>
                    </a:xfrm>
                    <a:prstGeom prst="rect">
                      <a:avLst/>
                    </a:prstGeom>
                  </pic:spPr>
                </pic:pic>
              </a:graphicData>
            </a:graphic>
          </wp:inline>
        </w:drawing>
      </w:r>
    </w:p>
    <w:p w:rsidR="004F224A" w:rsidRDefault="004F224A">
      <w:pPr>
        <w:rPr>
          <w:rFonts w:asciiTheme="majorHAnsi" w:hAnsiTheme="majorHAnsi"/>
        </w:rPr>
      </w:pPr>
      <w:bookmarkStart w:id="0" w:name="_GoBack"/>
      <w:bookmarkEnd w:id="0"/>
    </w:p>
    <w:p w:rsidR="00F82E82" w:rsidRDefault="00F82E82">
      <w:pPr>
        <w:rPr>
          <w:rFonts w:asciiTheme="majorHAnsi" w:hAnsiTheme="majorHAnsi"/>
        </w:rPr>
      </w:pPr>
      <w:r>
        <w:rPr>
          <w:rFonts w:asciiTheme="majorHAnsi" w:hAnsiTheme="majorHAnsi"/>
        </w:rPr>
        <w:t xml:space="preserve">Thank you for taking your time to let Congress know how critical this issue is to our national defense and economy. </w:t>
      </w:r>
    </w:p>
    <w:p w:rsidR="00F82E82" w:rsidRPr="000D1222" w:rsidRDefault="000D1222">
      <w:pPr>
        <w:rPr>
          <w:rFonts w:asciiTheme="majorHAnsi" w:hAnsiTheme="majorHAnsi"/>
          <w:u w:val="single"/>
        </w:rPr>
      </w:pPr>
      <w:r w:rsidRPr="000D1222">
        <w:rPr>
          <w:rFonts w:asciiTheme="majorHAnsi" w:hAnsiTheme="majorHAnsi"/>
          <w:u w:val="single"/>
        </w:rPr>
        <w:t>INSTRUCTIONS</w:t>
      </w:r>
    </w:p>
    <w:p w:rsidR="00F82E82" w:rsidRDefault="0099603E">
      <w:pPr>
        <w:rPr>
          <w:rFonts w:asciiTheme="majorHAnsi" w:hAnsiTheme="majorHAnsi"/>
        </w:rPr>
      </w:pPr>
      <w:r>
        <w:rPr>
          <w:rFonts w:asciiTheme="majorHAnsi" w:hAnsiTheme="majorHAnsi"/>
        </w:rPr>
        <w:t xml:space="preserve">This document is a letter template for you to mail to your members of Congress. </w:t>
      </w:r>
    </w:p>
    <w:p w:rsidR="004F224A" w:rsidRDefault="004F224A" w:rsidP="004F224A">
      <w:pPr>
        <w:rPr>
          <w:rFonts w:asciiTheme="majorHAnsi" w:hAnsiTheme="majorHAnsi"/>
        </w:rPr>
      </w:pPr>
      <w:r>
        <w:rPr>
          <w:rFonts w:asciiTheme="majorHAnsi" w:hAnsiTheme="majorHAnsi"/>
        </w:rPr>
        <w:t>To find your Member of Congress, v</w:t>
      </w:r>
      <w:r>
        <w:rPr>
          <w:rFonts w:asciiTheme="majorHAnsi" w:hAnsiTheme="majorHAnsi"/>
        </w:rPr>
        <w:t>isit this link</w:t>
      </w:r>
      <w:r>
        <w:rPr>
          <w:rFonts w:asciiTheme="majorHAnsi" w:hAnsiTheme="majorHAnsi"/>
        </w:rPr>
        <w:t xml:space="preserve"> </w:t>
      </w:r>
      <w:hyperlink r:id="rId5" w:history="1">
        <w:r w:rsidRPr="0017235E">
          <w:rPr>
            <w:rStyle w:val="Hyperlink"/>
            <w:rFonts w:asciiTheme="majorHAnsi" w:hAnsiTheme="majorHAnsi"/>
          </w:rPr>
          <w:t>CON</w:t>
        </w:r>
        <w:r w:rsidRPr="0017235E">
          <w:rPr>
            <w:rStyle w:val="Hyperlink"/>
            <w:rFonts w:asciiTheme="majorHAnsi" w:hAnsiTheme="majorHAnsi"/>
          </w:rPr>
          <w:t>G</w:t>
        </w:r>
        <w:r w:rsidRPr="0017235E">
          <w:rPr>
            <w:rStyle w:val="Hyperlink"/>
            <w:rFonts w:asciiTheme="majorHAnsi" w:hAnsiTheme="majorHAnsi"/>
          </w:rPr>
          <w:t>RESSIONAL CONTACT DAT</w:t>
        </w:r>
        <w:r>
          <w:rPr>
            <w:rStyle w:val="Hyperlink"/>
            <w:rFonts w:asciiTheme="majorHAnsi" w:hAnsiTheme="majorHAnsi"/>
          </w:rPr>
          <w:t>A</w:t>
        </w:r>
        <w:r w:rsidRPr="0017235E">
          <w:rPr>
            <w:rStyle w:val="Hyperlink"/>
            <w:rFonts w:asciiTheme="majorHAnsi" w:hAnsiTheme="majorHAnsi"/>
          </w:rPr>
          <w:t>BASE</w:t>
        </w:r>
      </w:hyperlink>
      <w:r>
        <w:rPr>
          <w:rFonts w:asciiTheme="majorHAnsi" w:hAnsiTheme="majorHAnsi"/>
        </w:rPr>
        <w:t xml:space="preserve"> </w:t>
      </w:r>
    </w:p>
    <w:p w:rsidR="00F82E82" w:rsidRDefault="00F82E82">
      <w:pPr>
        <w:rPr>
          <w:rFonts w:asciiTheme="majorHAnsi" w:hAnsiTheme="majorHAnsi"/>
        </w:rPr>
      </w:pPr>
    </w:p>
    <w:p w:rsidR="00F82E82" w:rsidRDefault="00F82E82">
      <w:pPr>
        <w:rPr>
          <w:rFonts w:asciiTheme="majorHAnsi" w:hAnsiTheme="majorHAnsi"/>
        </w:rPr>
      </w:pPr>
      <w:r>
        <w:rPr>
          <w:rFonts w:asciiTheme="majorHAnsi" w:hAnsiTheme="majorHAnsi"/>
        </w:rPr>
        <w:t xml:space="preserve">INSERT on each letter: </w:t>
      </w:r>
      <w:r>
        <w:rPr>
          <w:rFonts w:asciiTheme="majorHAnsi" w:hAnsiTheme="majorHAnsi"/>
        </w:rPr>
        <w:tab/>
        <w:t>Date</w:t>
      </w:r>
    </w:p>
    <w:p w:rsidR="0099603E" w:rsidRDefault="00F82E82">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99603E">
        <w:rPr>
          <w:rFonts w:asciiTheme="majorHAnsi" w:hAnsiTheme="majorHAnsi"/>
        </w:rPr>
        <w:t>Member of Congress Name and Address</w:t>
      </w:r>
    </w:p>
    <w:p w:rsidR="00F82E82" w:rsidRDefault="00F82E82" w:rsidP="0099603E">
      <w:pPr>
        <w:ind w:left="2160" w:firstLine="720"/>
        <w:rPr>
          <w:rFonts w:asciiTheme="majorHAnsi" w:hAnsiTheme="majorHAnsi"/>
        </w:rPr>
      </w:pPr>
      <w:r>
        <w:rPr>
          <w:rFonts w:asciiTheme="majorHAnsi" w:hAnsiTheme="majorHAnsi"/>
        </w:rPr>
        <w:t>Company Name</w:t>
      </w:r>
    </w:p>
    <w:p w:rsidR="00F82E82" w:rsidRDefault="00F82E82">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Signature Block </w:t>
      </w:r>
    </w:p>
    <w:p w:rsidR="00F82E82" w:rsidRDefault="002B556D">
      <w:pPr>
        <w:rPr>
          <w:rFonts w:asciiTheme="majorHAnsi" w:hAnsiTheme="majorHAnsi"/>
        </w:rPr>
      </w:pPr>
      <w:r>
        <w:rPr>
          <w:rFonts w:asciiTheme="majorHAnsi" w:hAnsiTheme="majorHAnsi"/>
        </w:rPr>
        <w:t>Copy and Paste, or add</w:t>
      </w:r>
      <w:r w:rsidR="00F82E82">
        <w:rPr>
          <w:rFonts w:asciiTheme="majorHAnsi" w:hAnsiTheme="majorHAnsi"/>
        </w:rPr>
        <w:t xml:space="preserve"> onto your Company Letterhead and Mail.</w:t>
      </w:r>
    </w:p>
    <w:p w:rsidR="0099603E" w:rsidRDefault="00F82E82">
      <w:pPr>
        <w:rPr>
          <w:rFonts w:asciiTheme="majorHAnsi" w:hAnsiTheme="majorHAnsi"/>
        </w:rPr>
      </w:pPr>
      <w:r>
        <w:rPr>
          <w:rFonts w:asciiTheme="majorHAnsi" w:hAnsiTheme="majorHAnsi"/>
        </w:rPr>
        <w:t xml:space="preserve">You may also FAX these letters or call your Representatives and Senators. </w:t>
      </w:r>
    </w:p>
    <w:p w:rsidR="0099603E" w:rsidRDefault="0099603E">
      <w:pPr>
        <w:rPr>
          <w:rFonts w:asciiTheme="majorHAnsi" w:hAnsiTheme="majorHAnsi"/>
          <w:b/>
        </w:rPr>
      </w:pPr>
    </w:p>
    <w:p w:rsidR="0099603E" w:rsidRDefault="0099603E">
      <w:pPr>
        <w:rPr>
          <w:rFonts w:asciiTheme="majorHAnsi" w:hAnsiTheme="majorHAnsi"/>
          <w:b/>
        </w:rPr>
      </w:pPr>
    </w:p>
    <w:p w:rsidR="00F82E82" w:rsidRPr="0099603E" w:rsidRDefault="0099603E" w:rsidP="0099603E">
      <w:pPr>
        <w:jc w:val="center"/>
        <w:rPr>
          <w:rFonts w:asciiTheme="majorHAnsi" w:hAnsiTheme="majorHAnsi"/>
          <w:b/>
        </w:rPr>
      </w:pPr>
      <w:r>
        <w:rPr>
          <w:rFonts w:asciiTheme="majorHAnsi" w:hAnsiTheme="majorHAnsi"/>
          <w:b/>
        </w:rPr>
        <w:t>WE HIGHLY ENCOURAGE PHONE CALLS!!!!</w:t>
      </w:r>
    </w:p>
    <w:p w:rsidR="00F82E82" w:rsidRDefault="00F82E82">
      <w:pPr>
        <w:rPr>
          <w:rFonts w:asciiTheme="majorHAnsi" w:hAnsiTheme="majorHAnsi"/>
        </w:rPr>
      </w:pPr>
    </w:p>
    <w:p w:rsidR="0099603E" w:rsidRDefault="0099603E">
      <w:pPr>
        <w:rPr>
          <w:rFonts w:asciiTheme="majorHAnsi" w:hAnsiTheme="majorHAnsi"/>
        </w:rPr>
      </w:pPr>
    </w:p>
    <w:p w:rsidR="0099603E" w:rsidRDefault="0099603E" w:rsidP="0099603E">
      <w:pPr>
        <w:jc w:val="center"/>
        <w:rPr>
          <w:rFonts w:asciiTheme="majorHAnsi" w:hAnsiTheme="majorHAnsi"/>
        </w:rPr>
        <w:sectPr w:rsidR="0099603E" w:rsidSect="006C2B5D">
          <w:pgSz w:w="12240" w:h="15840"/>
          <w:pgMar w:top="1440" w:right="990" w:bottom="540" w:left="900" w:header="720" w:footer="720" w:gutter="0"/>
          <w:cols w:space="720"/>
          <w:docGrid w:linePitch="360"/>
        </w:sectPr>
      </w:pPr>
    </w:p>
    <w:p w:rsidR="009D553F" w:rsidRDefault="009611E9">
      <w:pPr>
        <w:rPr>
          <w:rFonts w:asciiTheme="majorHAnsi" w:hAnsiTheme="majorHAnsi"/>
        </w:rPr>
      </w:pPr>
      <w:r>
        <w:rPr>
          <w:rFonts w:asciiTheme="majorHAnsi" w:hAnsiTheme="majorHAnsi"/>
        </w:rPr>
        <w:lastRenderedPageBreak/>
        <w:br/>
      </w:r>
      <w:r w:rsidR="009162FA">
        <w:rPr>
          <w:rFonts w:asciiTheme="majorHAnsi" w:hAnsiTheme="majorHAnsi"/>
        </w:rPr>
        <w:t>{INSERT Date}</w:t>
      </w:r>
    </w:p>
    <w:p w:rsidR="009D553F" w:rsidRDefault="009D553F" w:rsidP="009D553F">
      <w:pPr>
        <w:spacing w:after="0" w:line="240" w:lineRule="auto"/>
        <w:rPr>
          <w:rFonts w:asciiTheme="majorHAnsi" w:hAnsiTheme="majorHAnsi"/>
        </w:rPr>
      </w:pPr>
      <w:r>
        <w:rPr>
          <w:rFonts w:asciiTheme="majorHAnsi" w:hAnsiTheme="majorHAnsi"/>
        </w:rPr>
        <w:t xml:space="preserve">The Honorable </w:t>
      </w:r>
      <w:r w:rsidR="0099603E">
        <w:rPr>
          <w:rFonts w:asciiTheme="majorHAnsi" w:hAnsiTheme="majorHAnsi"/>
        </w:rPr>
        <w:t>{INSERT NAME}</w:t>
      </w:r>
    </w:p>
    <w:p w:rsidR="008F6050" w:rsidRDefault="0099603E" w:rsidP="009D553F">
      <w:pPr>
        <w:spacing w:after="0" w:line="240" w:lineRule="auto"/>
        <w:rPr>
          <w:rFonts w:asciiTheme="majorHAnsi" w:hAnsiTheme="majorHAnsi"/>
        </w:rPr>
      </w:pPr>
      <w:r>
        <w:rPr>
          <w:rFonts w:asciiTheme="majorHAnsi" w:hAnsiTheme="majorHAnsi"/>
        </w:rPr>
        <w:t>{INSERT ADDRESS}</w:t>
      </w:r>
      <w:r w:rsidR="00823C13">
        <w:rPr>
          <w:rFonts w:asciiTheme="majorHAnsi" w:hAnsiTheme="majorHAnsi"/>
        </w:rPr>
        <w:t xml:space="preserve"> Senate</w:t>
      </w:r>
      <w:r>
        <w:rPr>
          <w:rFonts w:asciiTheme="majorHAnsi" w:hAnsiTheme="majorHAnsi"/>
        </w:rPr>
        <w:t>/House</w:t>
      </w:r>
      <w:r w:rsidR="00823C13">
        <w:rPr>
          <w:rFonts w:asciiTheme="majorHAnsi" w:hAnsiTheme="majorHAnsi"/>
        </w:rPr>
        <w:t xml:space="preserve"> Office Building</w:t>
      </w:r>
    </w:p>
    <w:p w:rsidR="009D553F" w:rsidRDefault="009D553F" w:rsidP="009D553F">
      <w:pPr>
        <w:spacing w:after="0" w:line="240" w:lineRule="auto"/>
        <w:rPr>
          <w:rFonts w:asciiTheme="majorHAnsi" w:hAnsiTheme="majorHAnsi"/>
        </w:rPr>
      </w:pPr>
      <w:r>
        <w:rPr>
          <w:rFonts w:asciiTheme="majorHAnsi" w:hAnsiTheme="majorHAnsi"/>
        </w:rPr>
        <w:t>Washington, DC  20515</w:t>
      </w:r>
    </w:p>
    <w:p w:rsidR="00C5395F" w:rsidRPr="008041E7" w:rsidRDefault="00C5395F" w:rsidP="009D553F">
      <w:pPr>
        <w:spacing w:after="0" w:line="240" w:lineRule="auto"/>
        <w:rPr>
          <w:rFonts w:asciiTheme="majorHAnsi" w:hAnsiTheme="majorHAnsi"/>
        </w:rPr>
      </w:pPr>
    </w:p>
    <w:p w:rsidR="008F6050" w:rsidRPr="008041E7" w:rsidRDefault="008F6050">
      <w:pPr>
        <w:rPr>
          <w:rFonts w:asciiTheme="majorHAnsi" w:hAnsiTheme="majorHAnsi"/>
        </w:rPr>
      </w:pPr>
      <w:r w:rsidRPr="008041E7">
        <w:rPr>
          <w:rFonts w:asciiTheme="majorHAnsi" w:hAnsiTheme="majorHAnsi"/>
        </w:rPr>
        <w:t xml:space="preserve">Dear </w:t>
      </w:r>
      <w:r w:rsidR="00823C13">
        <w:rPr>
          <w:rFonts w:asciiTheme="majorHAnsi" w:hAnsiTheme="majorHAnsi"/>
        </w:rPr>
        <w:t>Senator</w:t>
      </w:r>
      <w:r w:rsidR="0099603E">
        <w:rPr>
          <w:rFonts w:asciiTheme="majorHAnsi" w:hAnsiTheme="majorHAnsi"/>
        </w:rPr>
        <w:t>/Congressman</w:t>
      </w:r>
      <w:r w:rsidR="009D553F">
        <w:rPr>
          <w:rFonts w:asciiTheme="majorHAnsi" w:hAnsiTheme="majorHAnsi"/>
        </w:rPr>
        <w:t xml:space="preserve"> </w:t>
      </w:r>
      <w:r w:rsidR="0099603E">
        <w:rPr>
          <w:rFonts w:asciiTheme="majorHAnsi" w:hAnsiTheme="majorHAnsi"/>
        </w:rPr>
        <w:t>{INSERT NAME}</w:t>
      </w:r>
      <w:r w:rsidR="009D553F">
        <w:rPr>
          <w:rFonts w:asciiTheme="majorHAnsi" w:hAnsiTheme="majorHAnsi"/>
        </w:rPr>
        <w:t>:</w:t>
      </w:r>
    </w:p>
    <w:p w:rsidR="00350022" w:rsidRDefault="00350022" w:rsidP="00350022">
      <w:pPr>
        <w:jc w:val="both"/>
        <w:rPr>
          <w:rFonts w:asciiTheme="majorHAnsi" w:hAnsiTheme="majorHAnsi"/>
        </w:rPr>
      </w:pPr>
      <w:r>
        <w:rPr>
          <w:rFonts w:asciiTheme="majorHAnsi" w:hAnsiTheme="majorHAnsi"/>
        </w:rPr>
        <w:t>{INSERT Company Name} is writing this letter in support of th</w:t>
      </w:r>
      <w:r w:rsidR="002B556D">
        <w:rPr>
          <w:rFonts w:asciiTheme="majorHAnsi" w:hAnsiTheme="majorHAnsi"/>
        </w:rPr>
        <w:t xml:space="preserve">e ship repair industry and Surface </w:t>
      </w:r>
      <w:r>
        <w:rPr>
          <w:rFonts w:asciiTheme="majorHAnsi" w:hAnsiTheme="majorHAnsi"/>
        </w:rPr>
        <w:t xml:space="preserve">Fleet in Navy Ports across the Nation. The tens of thousands of Patriotic </w:t>
      </w:r>
      <w:r w:rsidR="00EE46FC">
        <w:rPr>
          <w:rFonts w:asciiTheme="majorHAnsi" w:hAnsiTheme="majorHAnsi"/>
        </w:rPr>
        <w:t>highly experienced, skilled trade personnel who</w:t>
      </w:r>
      <w:r>
        <w:rPr>
          <w:rFonts w:asciiTheme="majorHAnsi" w:hAnsiTheme="majorHAnsi"/>
        </w:rPr>
        <w:t xml:space="preserve"> maintain the strength of our Naval Fleet cannot be easily replaced if layoffs are driven by lack of defense supplemental requests and appropriations approval.  As you are aware, the Nations private-sector ship repair companies have been an integral part of and close partner to the Navy in the maintenance and modernization of the conventional Surface Force Fleet located in every home Port in America. Our industry, which is a national security asset that comprises a large part </w:t>
      </w:r>
      <w:r w:rsidRPr="00C5395F">
        <w:rPr>
          <w:rFonts w:asciiTheme="majorHAnsi" w:hAnsiTheme="majorHAnsi"/>
        </w:rPr>
        <w:t xml:space="preserve">of </w:t>
      </w:r>
      <w:r>
        <w:rPr>
          <w:rFonts w:asciiTheme="majorHAnsi" w:hAnsiTheme="majorHAnsi"/>
        </w:rPr>
        <w:t>the Nation’s economy, now faces a critical junction regarding Navy funding.  The lack of approval of the requested supplemental appropriation and defense appropriation bill</w:t>
      </w:r>
      <w:r w:rsidR="00BF1F25">
        <w:rPr>
          <w:rFonts w:asciiTheme="majorHAnsi" w:hAnsiTheme="majorHAnsi"/>
        </w:rPr>
        <w:t>s</w:t>
      </w:r>
      <w:r>
        <w:rPr>
          <w:rFonts w:asciiTheme="majorHAnsi" w:hAnsiTheme="majorHAnsi"/>
        </w:rPr>
        <w:t xml:space="preserve"> </w:t>
      </w:r>
      <w:r w:rsidRPr="00125C28">
        <w:rPr>
          <w:rFonts w:asciiTheme="majorHAnsi" w:hAnsiTheme="majorHAnsi"/>
        </w:rPr>
        <w:t xml:space="preserve">will have a far reaching and devastating impact </w:t>
      </w:r>
      <w:r>
        <w:rPr>
          <w:rFonts w:asciiTheme="majorHAnsi" w:hAnsiTheme="majorHAnsi"/>
        </w:rPr>
        <w:t>on the National</w:t>
      </w:r>
      <w:r w:rsidRPr="00125C28">
        <w:rPr>
          <w:rFonts w:asciiTheme="majorHAnsi" w:hAnsiTheme="majorHAnsi"/>
        </w:rPr>
        <w:t xml:space="preserve"> economy, maritime business personnel</w:t>
      </w:r>
      <w:r w:rsidR="002B556D">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50022" w:rsidRDefault="00350022" w:rsidP="00350022">
      <w:pPr>
        <w:jc w:val="both"/>
        <w:rPr>
          <w:rFonts w:asciiTheme="majorHAnsi" w:hAnsiTheme="majorHAnsi"/>
        </w:rPr>
      </w:pPr>
      <w:r>
        <w:rPr>
          <w:rFonts w:asciiTheme="majorHAnsi" w:hAnsiTheme="majorHAnsi"/>
        </w:rPr>
        <w:t>The federa</w:t>
      </w:r>
      <w:r w:rsidR="002B556D">
        <w:rPr>
          <w:rFonts w:asciiTheme="majorHAnsi" w:hAnsiTheme="majorHAnsi"/>
        </w:rPr>
        <w:t>l fiscal uncertainties resulting from the</w:t>
      </w:r>
      <w:r>
        <w:rPr>
          <w:rFonts w:asciiTheme="majorHAnsi" w:hAnsiTheme="majorHAnsi"/>
        </w:rPr>
        <w:t xml:space="preserve"> lack of approval of these two critical requirements would</w:t>
      </w:r>
      <w:r w:rsidR="002B556D">
        <w:rPr>
          <w:rFonts w:asciiTheme="majorHAnsi" w:hAnsiTheme="majorHAnsi"/>
        </w:rPr>
        <w:t>,</w:t>
      </w:r>
      <w:r>
        <w:rPr>
          <w:rFonts w:asciiTheme="majorHAnsi" w:hAnsiTheme="majorHAnsi"/>
        </w:rPr>
        <w:t xml:space="preserve"> in the current Continuing Budget Resolution environment</w:t>
      </w:r>
      <w:r w:rsidR="002B556D">
        <w:rPr>
          <w:rFonts w:asciiTheme="majorHAnsi" w:hAnsiTheme="majorHAnsi"/>
        </w:rPr>
        <w:t>,</w:t>
      </w:r>
      <w:r>
        <w:rPr>
          <w:rFonts w:asciiTheme="majorHAnsi" w:hAnsiTheme="majorHAnsi"/>
        </w:rPr>
        <w:t xml:space="preserve"> result in the loss of </w:t>
      </w:r>
      <w:r w:rsidR="002B556D">
        <w:rPr>
          <w:rFonts w:asciiTheme="majorHAnsi" w:hAnsiTheme="majorHAnsi"/>
        </w:rPr>
        <w:t>hundreds of m</w:t>
      </w:r>
      <w:r>
        <w:rPr>
          <w:rFonts w:asciiTheme="majorHAnsi" w:hAnsiTheme="majorHAnsi"/>
        </w:rPr>
        <w:t>illions of dollars in critical repairs for the Navy’s Surface Force Fleet.  This was substantiated in a recent Department of Defense information paper</w:t>
      </w:r>
      <w:r w:rsidR="00EE46FC">
        <w:rPr>
          <w:rFonts w:asciiTheme="majorHAnsi" w:hAnsiTheme="majorHAnsi"/>
        </w:rPr>
        <w:t>,</w:t>
      </w:r>
      <w:r>
        <w:rPr>
          <w:rFonts w:asciiTheme="majorHAnsi" w:hAnsiTheme="majorHAnsi"/>
        </w:rPr>
        <w:t xml:space="preserve"> date</w:t>
      </w:r>
      <w:r w:rsidR="002B556D">
        <w:rPr>
          <w:rFonts w:asciiTheme="majorHAnsi" w:hAnsiTheme="majorHAnsi"/>
        </w:rPr>
        <w:t>d</w:t>
      </w:r>
      <w:r>
        <w:rPr>
          <w:rFonts w:asciiTheme="majorHAnsi" w:hAnsiTheme="majorHAnsi"/>
        </w:rPr>
        <w:t xml:space="preserve"> March 23, 2017 </w:t>
      </w:r>
      <w:r w:rsidR="00D45094">
        <w:rPr>
          <w:rFonts w:asciiTheme="majorHAnsi" w:hAnsiTheme="majorHAnsi"/>
        </w:rPr>
        <w:t>(Reference A)</w:t>
      </w:r>
      <w:r w:rsidR="00EE46FC">
        <w:rPr>
          <w:rFonts w:asciiTheme="majorHAnsi" w:hAnsiTheme="majorHAnsi"/>
        </w:rPr>
        <w:t>,</w:t>
      </w:r>
      <w:r w:rsidR="00D45094">
        <w:rPr>
          <w:rFonts w:asciiTheme="majorHAnsi" w:hAnsiTheme="majorHAnsi"/>
        </w:rPr>
        <w:t xml:space="preserve"> </w:t>
      </w:r>
      <w:r>
        <w:rPr>
          <w:rFonts w:asciiTheme="majorHAnsi" w:hAnsiTheme="majorHAnsi"/>
        </w:rPr>
        <w:t xml:space="preserve">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sidR="00BF1F25">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sidR="002B556D">
        <w:rPr>
          <w:rFonts w:asciiTheme="majorHAnsi" w:hAnsiTheme="majorHAnsi"/>
        </w:rPr>
        <w:t>would be required.  The</w:t>
      </w:r>
      <w:r>
        <w:rPr>
          <w:rFonts w:asciiTheme="majorHAnsi" w:hAnsiTheme="majorHAnsi"/>
        </w:rPr>
        <w:t xml:space="preserve"> cancellation of these availabilities would cause extensive ship repair layoffs across the Nation in all ports possessing repair capabilities.</w:t>
      </w:r>
      <w:r w:rsidRPr="00F94CA6">
        <w:rPr>
          <w:rFonts w:asciiTheme="majorHAnsi" w:hAnsiTheme="majorHAnsi"/>
        </w:rPr>
        <w:t xml:space="preserve"> </w:t>
      </w:r>
    </w:p>
    <w:p w:rsidR="00350022" w:rsidRDefault="002B556D" w:rsidP="00350022">
      <w:pPr>
        <w:jc w:val="both"/>
        <w:rPr>
          <w:rFonts w:asciiTheme="majorHAnsi" w:hAnsiTheme="majorHAnsi"/>
        </w:rPr>
      </w:pPr>
      <w:r>
        <w:rPr>
          <w:rFonts w:asciiTheme="majorHAnsi" w:hAnsiTheme="majorHAnsi"/>
        </w:rPr>
        <w:t>The</w:t>
      </w:r>
      <w:r w:rsidR="00350022">
        <w:rPr>
          <w:rFonts w:asciiTheme="majorHAnsi" w:hAnsiTheme="majorHAnsi"/>
        </w:rPr>
        <w:t xml:space="preserve"> uncertainty and severity of impact is already causing negative economic ripples on companies like ours. To avoid this catastrophe, w</w:t>
      </w:r>
      <w:r w:rsidR="00350022" w:rsidRPr="008041E7">
        <w:rPr>
          <w:rFonts w:asciiTheme="majorHAnsi" w:hAnsiTheme="majorHAnsi"/>
        </w:rPr>
        <w:t xml:space="preserve">e </w:t>
      </w:r>
      <w:r w:rsidR="00350022">
        <w:rPr>
          <w:rFonts w:asciiTheme="majorHAnsi" w:hAnsiTheme="majorHAnsi"/>
        </w:rPr>
        <w:t>seek your expeditious approval and passage of</w:t>
      </w:r>
      <w:r w:rsidR="002B7D9E">
        <w:rPr>
          <w:rFonts w:asciiTheme="majorHAnsi" w:hAnsiTheme="majorHAnsi"/>
        </w:rPr>
        <w:t xml:space="preserve"> the 2017 National Defense and mid-y</w:t>
      </w:r>
      <w:r w:rsidR="00350022">
        <w:rPr>
          <w:rFonts w:asciiTheme="majorHAnsi" w:hAnsiTheme="majorHAnsi"/>
        </w:rPr>
        <w:t xml:space="preserve">ear Supplemental Appropriation Bills.  The </w:t>
      </w:r>
      <w:r w:rsidR="00350022" w:rsidRPr="008041E7">
        <w:rPr>
          <w:rFonts w:asciiTheme="majorHAnsi" w:hAnsiTheme="majorHAnsi"/>
        </w:rPr>
        <w:t xml:space="preserve">long-term </w:t>
      </w:r>
      <w:r w:rsidR="00350022">
        <w:rPr>
          <w:rFonts w:asciiTheme="majorHAnsi" w:hAnsiTheme="majorHAnsi"/>
        </w:rPr>
        <w:t>negative impact of operating under Continuing Budget Resolutions</w:t>
      </w:r>
      <w:r w:rsidR="00350022" w:rsidRPr="008041E7">
        <w:rPr>
          <w:rFonts w:asciiTheme="majorHAnsi" w:hAnsiTheme="majorHAnsi"/>
        </w:rPr>
        <w:t xml:space="preserve"> </w:t>
      </w:r>
      <w:r w:rsidR="00350022">
        <w:rPr>
          <w:rFonts w:asciiTheme="majorHAnsi" w:hAnsiTheme="majorHAnsi"/>
        </w:rPr>
        <w:t xml:space="preserve">will </w:t>
      </w:r>
      <w:r w:rsidR="00350022" w:rsidRPr="008041E7">
        <w:rPr>
          <w:rFonts w:asciiTheme="majorHAnsi" w:hAnsiTheme="majorHAnsi"/>
        </w:rPr>
        <w:t xml:space="preserve">have </w:t>
      </w:r>
      <w:r w:rsidR="00350022">
        <w:rPr>
          <w:rFonts w:asciiTheme="majorHAnsi" w:hAnsiTheme="majorHAnsi"/>
        </w:rPr>
        <w:t xml:space="preserve">irreversible negative effects </w:t>
      </w:r>
      <w:r w:rsidR="00350022" w:rsidRPr="008041E7">
        <w:rPr>
          <w:rFonts w:asciiTheme="majorHAnsi" w:hAnsiTheme="majorHAnsi"/>
        </w:rPr>
        <w:t>on National Defense</w:t>
      </w:r>
      <w:r w:rsidR="00350022">
        <w:rPr>
          <w:rFonts w:asciiTheme="majorHAnsi" w:hAnsiTheme="majorHAnsi"/>
        </w:rPr>
        <w:t xml:space="preserve"> readiness and </w:t>
      </w:r>
      <w:r w:rsidR="00BF1F25">
        <w:rPr>
          <w:rFonts w:asciiTheme="majorHAnsi" w:hAnsiTheme="majorHAnsi"/>
        </w:rPr>
        <w:t xml:space="preserve">the </w:t>
      </w:r>
      <w:r w:rsidR="00350022">
        <w:rPr>
          <w:rFonts w:asciiTheme="majorHAnsi" w:hAnsiTheme="majorHAnsi"/>
        </w:rPr>
        <w:t xml:space="preserve">Nation’s private industry economic ship repair </w:t>
      </w:r>
      <w:r w:rsidR="00350022" w:rsidRPr="008041E7">
        <w:rPr>
          <w:rFonts w:asciiTheme="majorHAnsi" w:hAnsiTheme="majorHAnsi"/>
        </w:rPr>
        <w:t>infrastructure</w:t>
      </w:r>
      <w:r w:rsidR="00350022">
        <w:rPr>
          <w:rFonts w:asciiTheme="majorHAnsi" w:hAnsiTheme="majorHAnsi"/>
        </w:rPr>
        <w:t>.</w:t>
      </w:r>
    </w:p>
    <w:p w:rsidR="00350022" w:rsidRPr="008041E7" w:rsidRDefault="00350022" w:rsidP="00350022">
      <w:pPr>
        <w:jc w:val="both"/>
        <w:rPr>
          <w:rFonts w:asciiTheme="majorHAnsi" w:hAnsiTheme="majorHAnsi"/>
        </w:rPr>
      </w:pPr>
      <w:r>
        <w:rPr>
          <w:rFonts w:asciiTheme="majorHAnsi" w:hAnsiTheme="majorHAnsi"/>
        </w:rPr>
        <w:t>Our entire workforce trains for years to become experts in the ship repair industry and</w:t>
      </w:r>
      <w:r w:rsidR="003C5460">
        <w:rPr>
          <w:rFonts w:asciiTheme="majorHAnsi" w:hAnsiTheme="majorHAnsi"/>
        </w:rPr>
        <w:t xml:space="preserve"> takes great pride in the front</w:t>
      </w:r>
      <w:r>
        <w:rPr>
          <w:rFonts w:asciiTheme="majorHAnsi" w:hAnsiTheme="majorHAnsi"/>
        </w:rPr>
        <w: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350022" w:rsidRDefault="00350022" w:rsidP="00350022">
      <w:pPr>
        <w:jc w:val="both"/>
        <w:rPr>
          <w:rFonts w:asciiTheme="majorHAnsi" w:hAnsiTheme="majorHAnsi"/>
        </w:rPr>
      </w:pPr>
      <w:r>
        <w:rPr>
          <w:rFonts w:asciiTheme="majorHAnsi" w:hAnsiTheme="majorHAnsi"/>
        </w:rPr>
        <w:t>Sincerely,</w:t>
      </w:r>
    </w:p>
    <w:p w:rsidR="009162FA" w:rsidRDefault="00350022" w:rsidP="003C5460">
      <w:pPr>
        <w:rPr>
          <w:rFonts w:asciiTheme="majorHAnsi" w:hAnsiTheme="majorHAnsi"/>
        </w:rPr>
      </w:pPr>
      <w:r>
        <w:rPr>
          <w:rFonts w:asciiTheme="majorHAnsi" w:hAnsiTheme="majorHAnsi"/>
        </w:rPr>
        <w:t>{INSERT SIGNATURE BLOCK}</w:t>
      </w:r>
    </w:p>
    <w:sectPr w:rsidR="009162FA" w:rsidSect="006C2B5D">
      <w:pgSz w:w="12240" w:h="15840"/>
      <w:pgMar w:top="1440" w:right="99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50"/>
    <w:rsid w:val="000A5FB0"/>
    <w:rsid w:val="000B0EE3"/>
    <w:rsid w:val="000D1222"/>
    <w:rsid w:val="00125C28"/>
    <w:rsid w:val="0017235E"/>
    <w:rsid w:val="001B1B46"/>
    <w:rsid w:val="00235558"/>
    <w:rsid w:val="0025069C"/>
    <w:rsid w:val="002B556D"/>
    <w:rsid w:val="002B5620"/>
    <w:rsid w:val="002B7D9E"/>
    <w:rsid w:val="0031468D"/>
    <w:rsid w:val="00350022"/>
    <w:rsid w:val="0035522D"/>
    <w:rsid w:val="003C5460"/>
    <w:rsid w:val="0040587D"/>
    <w:rsid w:val="0045743C"/>
    <w:rsid w:val="004E2579"/>
    <w:rsid w:val="004F224A"/>
    <w:rsid w:val="00516705"/>
    <w:rsid w:val="005818CB"/>
    <w:rsid w:val="00602735"/>
    <w:rsid w:val="00620C90"/>
    <w:rsid w:val="006313DF"/>
    <w:rsid w:val="00690E28"/>
    <w:rsid w:val="006C2B5D"/>
    <w:rsid w:val="006C2D32"/>
    <w:rsid w:val="007141BF"/>
    <w:rsid w:val="00741380"/>
    <w:rsid w:val="00743C29"/>
    <w:rsid w:val="00773E92"/>
    <w:rsid w:val="00792FDE"/>
    <w:rsid w:val="008041E7"/>
    <w:rsid w:val="00816569"/>
    <w:rsid w:val="00823156"/>
    <w:rsid w:val="00823C13"/>
    <w:rsid w:val="008545D9"/>
    <w:rsid w:val="008F6050"/>
    <w:rsid w:val="008F7A52"/>
    <w:rsid w:val="009162FA"/>
    <w:rsid w:val="009611E9"/>
    <w:rsid w:val="0099603E"/>
    <w:rsid w:val="009977C1"/>
    <w:rsid w:val="009D553F"/>
    <w:rsid w:val="009E1AEB"/>
    <w:rsid w:val="00A21225"/>
    <w:rsid w:val="00A833A1"/>
    <w:rsid w:val="00B1174F"/>
    <w:rsid w:val="00B41928"/>
    <w:rsid w:val="00BF1F25"/>
    <w:rsid w:val="00BF4B52"/>
    <w:rsid w:val="00C5395F"/>
    <w:rsid w:val="00C55CA2"/>
    <w:rsid w:val="00CC00AF"/>
    <w:rsid w:val="00CF0DCA"/>
    <w:rsid w:val="00D45094"/>
    <w:rsid w:val="00D8247C"/>
    <w:rsid w:val="00D97BD0"/>
    <w:rsid w:val="00E6731B"/>
    <w:rsid w:val="00EB0C65"/>
    <w:rsid w:val="00EE46FC"/>
    <w:rsid w:val="00F07B79"/>
    <w:rsid w:val="00F82E82"/>
    <w:rsid w:val="00F94CA6"/>
    <w:rsid w:val="00F9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0A5A"/>
  <w15:docId w15:val="{88620926-4DAF-4512-8A33-15A83AC0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E82"/>
    <w:rPr>
      <w:rFonts w:ascii="Tahoma" w:hAnsi="Tahoma" w:cs="Tahoma"/>
      <w:sz w:val="16"/>
      <w:szCs w:val="16"/>
    </w:rPr>
  </w:style>
  <w:style w:type="character" w:styleId="Hyperlink">
    <w:name w:val="Hyperlink"/>
    <w:basedOn w:val="DefaultParagraphFont"/>
    <w:uiPriority w:val="99"/>
    <w:unhideWhenUsed/>
    <w:rsid w:val="0099603E"/>
    <w:rPr>
      <w:color w:val="0000FF" w:themeColor="hyperlink"/>
      <w:u w:val="single"/>
    </w:rPr>
  </w:style>
  <w:style w:type="character" w:styleId="FollowedHyperlink">
    <w:name w:val="FollowedHyperlink"/>
    <w:basedOn w:val="DefaultParagraphFont"/>
    <w:uiPriority w:val="99"/>
    <w:semiHidden/>
    <w:unhideWhenUsed/>
    <w:rsid w:val="0017235E"/>
    <w:rPr>
      <w:color w:val="800080" w:themeColor="followedHyperlink"/>
      <w:u w:val="single"/>
    </w:rPr>
  </w:style>
  <w:style w:type="character" w:styleId="Mention">
    <w:name w:val="Mention"/>
    <w:basedOn w:val="DefaultParagraphFont"/>
    <w:uiPriority w:val="99"/>
    <w:semiHidden/>
    <w:unhideWhenUsed/>
    <w:rsid w:val="0017235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2747">
      <w:bodyDiv w:val="1"/>
      <w:marLeft w:val="0"/>
      <w:marRight w:val="0"/>
      <w:marTop w:val="0"/>
      <w:marBottom w:val="0"/>
      <w:divBdr>
        <w:top w:val="none" w:sz="0" w:space="0" w:color="auto"/>
        <w:left w:val="none" w:sz="0" w:space="0" w:color="auto"/>
        <w:bottom w:val="none" w:sz="0" w:space="0" w:color="auto"/>
        <w:right w:val="none" w:sz="0" w:space="0" w:color="auto"/>
      </w:divBdr>
    </w:div>
    <w:div w:id="837503514">
      <w:bodyDiv w:val="1"/>
      <w:marLeft w:val="0"/>
      <w:marRight w:val="0"/>
      <w:marTop w:val="0"/>
      <w:marBottom w:val="0"/>
      <w:divBdr>
        <w:top w:val="none" w:sz="0" w:space="0" w:color="auto"/>
        <w:left w:val="none" w:sz="0" w:space="0" w:color="auto"/>
        <w:bottom w:val="none" w:sz="0" w:space="0" w:color="auto"/>
        <w:right w:val="none" w:sz="0" w:space="0" w:color="auto"/>
      </w:divBdr>
    </w:div>
    <w:div w:id="1072192228">
      <w:bodyDiv w:val="1"/>
      <w:marLeft w:val="0"/>
      <w:marRight w:val="0"/>
      <w:marTop w:val="0"/>
      <w:marBottom w:val="0"/>
      <w:divBdr>
        <w:top w:val="none" w:sz="0" w:space="0" w:color="auto"/>
        <w:left w:val="none" w:sz="0" w:space="0" w:color="auto"/>
        <w:bottom w:val="none" w:sz="0" w:space="0" w:color="auto"/>
        <w:right w:val="none" w:sz="0" w:space="0" w:color="auto"/>
      </w:divBdr>
    </w:div>
    <w:div w:id="12790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gress.gov/member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Tomaszewski</dc:creator>
  <cp:lastModifiedBy>Sallena Nikitas</cp:lastModifiedBy>
  <cp:revision>10</cp:revision>
  <cp:lastPrinted>2013-01-31T19:38:00Z</cp:lastPrinted>
  <dcterms:created xsi:type="dcterms:W3CDTF">2017-04-04T21:02:00Z</dcterms:created>
  <dcterms:modified xsi:type="dcterms:W3CDTF">2017-04-10T17:28:00Z</dcterms:modified>
</cp:coreProperties>
</file>